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F1" w:rsidRDefault="008B1BF1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511BDE61" wp14:editId="352F0B7A">
            <wp:simplePos x="0" y="0"/>
            <wp:positionH relativeFrom="page">
              <wp:posOffset>-6350</wp:posOffset>
            </wp:positionH>
            <wp:positionV relativeFrom="page">
              <wp:posOffset>120650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DA2FEC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48A9C" wp14:editId="5D063732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3377565" cy="901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97197A" w:rsidRDefault="00DA2FEC" w:rsidP="00DA2FEC">
                            <w:pPr>
                              <w:pStyle w:val="Title"/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</w:rPr>
                            </w:pPr>
                            <w:r w:rsidRPr="0097197A">
                              <w:rPr>
                                <w:rFonts w:asciiTheme="minorBidi" w:hAnsiTheme="minorBidi" w:cstheme="minorBidi"/>
                                <w:sz w:val="96"/>
                                <w:szCs w:val="96"/>
                                <w:rtl/>
                              </w:rPr>
                              <w:t>تقرير المخرجات</w:t>
                            </w:r>
                          </w:p>
                          <w:p w:rsidR="00DA2FEC" w:rsidRPr="00FC094B" w:rsidRDefault="00DA2FEC" w:rsidP="00DA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8A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8.6pt;width:265.95pt;height:7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" filled="f" stroked="f" strokeweight=".5pt">
                <v:textbox>
                  <w:txbxContent>
                    <w:p w:rsidR="00DA2FEC" w:rsidRPr="0097197A" w:rsidRDefault="00DA2FEC" w:rsidP="00DA2FEC">
                      <w:pPr>
                        <w:pStyle w:val="Title"/>
                        <w:rPr>
                          <w:rFonts w:asciiTheme="minorBidi" w:hAnsiTheme="minorBidi" w:cstheme="minorBidi"/>
                          <w:sz w:val="96"/>
                          <w:szCs w:val="96"/>
                          <w:rtl/>
                        </w:rPr>
                      </w:pPr>
                      <w:r w:rsidRPr="0097197A">
                        <w:rPr>
                          <w:rFonts w:asciiTheme="minorBidi" w:hAnsiTheme="minorBidi" w:cstheme="minorBidi"/>
                          <w:sz w:val="96"/>
                          <w:szCs w:val="96"/>
                          <w:rtl/>
                        </w:rPr>
                        <w:t>تقرير المخرجات</w:t>
                      </w:r>
                    </w:p>
                    <w:p w:rsidR="00DA2FEC" w:rsidRPr="00FC094B" w:rsidRDefault="00DA2FEC" w:rsidP="00DA2FEC"/>
                  </w:txbxContent>
                </v:textbox>
                <w10:wrap anchorx="margin"/>
              </v:shape>
            </w:pict>
          </mc:Fallback>
        </mc:AlternateContent>
      </w:r>
    </w:p>
    <w:p w:rsidR="008B1BF1" w:rsidRDefault="008B1BF1">
      <w:pPr>
        <w:rPr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DA2FEC">
      <w:pPr>
        <w:rPr>
          <w:rFonts w:ascii="Arial" w:hAnsi="Arial" w:cs="Arial"/>
          <w:noProof/>
        </w:rPr>
      </w:pPr>
      <w:r w:rsidRPr="00A23D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19A2E" wp14:editId="4EB47CC6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3011170" cy="6032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97197A" w:rsidRDefault="00DA2FEC" w:rsidP="00DA2FEC">
                            <w:pPr>
                              <w:pStyle w:val="Title"/>
                              <w:rPr>
                                <w:rFonts w:asciiTheme="minorBidi" w:hAnsiTheme="minorBidi" w:cstheme="minorBidi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97197A">
                              <w:rPr>
                                <w:rFonts w:asciiTheme="minorBidi" w:hAnsiTheme="minorBidi" w:cstheme="minorBidi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9A2E" id="Text Box 27" o:spid="_x0000_s1027" type="#_x0000_t202" style="position:absolute;margin-left:0;margin-top:20.65pt;width:237.1pt;height:4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3VLwIAAFoEAAAOAAAAZHJzL2Uyb0RvYy54bWysVN9v2jAQfp+0/8Hy+wgBWjp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" filled="f" stroked="f" strokeweight=".5pt">
                <v:textbox>
                  <w:txbxContent>
                    <w:p w:rsidR="00DA2FEC" w:rsidRPr="0097197A" w:rsidRDefault="00DA2FEC" w:rsidP="00DA2FEC">
                      <w:pPr>
                        <w:pStyle w:val="Title"/>
                        <w:rPr>
                          <w:rFonts w:asciiTheme="minorBidi" w:hAnsiTheme="minorBidi" w:cstheme="minorBidi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97197A">
                        <w:rPr>
                          <w:rFonts w:asciiTheme="minorBidi" w:hAnsiTheme="minorBidi" w:cstheme="minorBidi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  <w:t>برنامج التمويل المؤسسي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DA2FEC" w:rsidRPr="00A23D0B" w:rsidRDefault="00DA2FEC" w:rsidP="00DA2FEC">
      <w:pPr>
        <w:pStyle w:val="Heading1"/>
        <w:rPr>
          <w:rFonts w:ascii="Arial" w:hAnsi="Arial" w:cs="Arial"/>
          <w:color w:val="009999"/>
          <w:rtl/>
        </w:rPr>
      </w:pPr>
      <w:r w:rsidRPr="00A23D0B">
        <w:rPr>
          <w:rFonts w:ascii="Arial" w:hAnsi="Arial" w:cs="Arial"/>
          <w:color w:val="009999"/>
          <w:rtl/>
        </w:rPr>
        <w:t>معلومات عن المشروع:</w:t>
      </w:r>
    </w:p>
    <w:tbl>
      <w:tblPr>
        <w:tblStyle w:val="TableGrid"/>
        <w:bidiVisual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240"/>
        <w:gridCol w:w="1260"/>
        <w:gridCol w:w="1530"/>
        <w:gridCol w:w="1260"/>
        <w:gridCol w:w="1350"/>
      </w:tblGrid>
      <w:tr w:rsidR="00DA2FEC" w:rsidRPr="00A23D0B" w:rsidTr="00DA2FEC">
        <w:trPr>
          <w:trHeight w:val="881"/>
          <w:jc w:val="center"/>
        </w:trPr>
        <w:tc>
          <w:tcPr>
            <w:tcW w:w="1478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اسم المشروع</w:t>
            </w:r>
          </w:p>
        </w:tc>
        <w:tc>
          <w:tcPr>
            <w:tcW w:w="8640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592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رقم المشروع</w:t>
            </w:r>
          </w:p>
        </w:tc>
        <w:tc>
          <w:tcPr>
            <w:tcW w:w="8640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592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مبلغ العقد</w:t>
            </w:r>
          </w:p>
        </w:tc>
        <w:tc>
          <w:tcPr>
            <w:tcW w:w="8640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592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592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اسم الجامعة</w:t>
            </w:r>
          </w:p>
        </w:tc>
        <w:tc>
          <w:tcPr>
            <w:tcW w:w="324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6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القسم/الكلية</w:t>
            </w:r>
          </w:p>
        </w:tc>
        <w:tc>
          <w:tcPr>
            <w:tcW w:w="4140" w:type="dxa"/>
            <w:gridSpan w:val="3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592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368"/>
          <w:jc w:val="center"/>
        </w:trPr>
        <w:tc>
          <w:tcPr>
            <w:tcW w:w="1478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مدة تنفيذ العقد</w:t>
            </w:r>
          </w:p>
        </w:tc>
        <w:tc>
          <w:tcPr>
            <w:tcW w:w="324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6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من</w:t>
            </w:r>
          </w:p>
        </w:tc>
        <w:tc>
          <w:tcPr>
            <w:tcW w:w="153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6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إلى</w:t>
            </w:r>
          </w:p>
        </w:tc>
        <w:tc>
          <w:tcPr>
            <w:tcW w:w="135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DA2FEC" w:rsidRPr="00A23D0B" w:rsidRDefault="00DA2FEC" w:rsidP="00DA2FEC">
      <w:pPr>
        <w:bidi/>
        <w:rPr>
          <w:rFonts w:ascii="Arial" w:hAnsi="Arial" w:cs="Arial"/>
          <w:rtl/>
        </w:rPr>
      </w:pPr>
    </w:p>
    <w:p w:rsidR="00DA2FEC" w:rsidRPr="00A23D0B" w:rsidRDefault="00DA2FEC" w:rsidP="00DA2FEC">
      <w:pPr>
        <w:pStyle w:val="Heading1"/>
        <w:rPr>
          <w:rFonts w:ascii="Arial" w:hAnsi="Arial" w:cs="Arial"/>
          <w:color w:val="009999"/>
          <w:rtl/>
        </w:rPr>
      </w:pPr>
      <w:r w:rsidRPr="00A23D0B">
        <w:rPr>
          <w:rFonts w:ascii="Arial" w:hAnsi="Arial" w:cs="Arial"/>
          <w:color w:val="009999"/>
          <w:rtl/>
        </w:rPr>
        <w:t>قائمة مخرجات المشروع:</w:t>
      </w:r>
    </w:p>
    <w:p w:rsidR="00DA2FEC" w:rsidRPr="00A23D0B" w:rsidRDefault="00DA2FEC" w:rsidP="00DA2FEC">
      <w:pPr>
        <w:bidi/>
        <w:rPr>
          <w:rFonts w:ascii="Arial" w:hAnsi="Arial" w:cs="Arial"/>
          <w:rtl/>
        </w:rPr>
      </w:pPr>
      <w:r w:rsidRPr="00A23D0B">
        <w:rPr>
          <w:rFonts w:ascii="Arial" w:hAnsi="Arial" w:cs="Arial"/>
          <w:rtl/>
        </w:rPr>
        <w:t>يمكن إضافة جداول حسب عدد المخرجات</w:t>
      </w: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2070"/>
        <w:gridCol w:w="8100"/>
      </w:tblGrid>
      <w:tr w:rsidR="00DA2FEC" w:rsidRPr="00A23D0B" w:rsidTr="00DA2FEC">
        <w:trPr>
          <w:trHeight w:val="834"/>
          <w:jc w:val="center"/>
        </w:trPr>
        <w:tc>
          <w:tcPr>
            <w:tcW w:w="2070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sz w:val="28"/>
                <w:szCs w:val="28"/>
                <w:rtl/>
              </w:rPr>
              <w:t>رقم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1</w:t>
            </w:r>
          </w:p>
        </w:tc>
      </w:tr>
      <w:tr w:rsidR="00DA2FEC" w:rsidRPr="00A23D0B" w:rsidTr="00DA2FEC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اسم المخرج</w:t>
            </w:r>
          </w:p>
        </w:tc>
        <w:tc>
          <w:tcPr>
            <w:tcW w:w="810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وصف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DA2FEC" w:rsidRPr="00A23D0B" w:rsidTr="00DA2FEC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الصرف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DA2FEC" w:rsidRPr="00A23D0B" w:rsidRDefault="00DA2FEC" w:rsidP="00DA2FEC">
      <w:pPr>
        <w:bidi/>
        <w:rPr>
          <w:rFonts w:ascii="Arial" w:hAnsi="Arial" w:cs="Arial"/>
          <w:rtl/>
        </w:rPr>
      </w:pPr>
    </w:p>
    <w:p w:rsidR="00DA2FEC" w:rsidRPr="00A23D0B" w:rsidRDefault="00DA2FEC" w:rsidP="00DA2FEC">
      <w:pPr>
        <w:bidi/>
        <w:spacing w:line="240" w:lineRule="auto"/>
        <w:rPr>
          <w:rFonts w:ascii="Arial" w:hAnsi="Arial" w:cs="Arial"/>
          <w:rtl/>
        </w:rPr>
      </w:pPr>
      <w:r w:rsidRPr="00A23D0B">
        <w:rPr>
          <w:rFonts w:ascii="Arial" w:hAnsi="Arial" w:cs="Arial"/>
          <w:rtl/>
        </w:rPr>
        <w:br w:type="page"/>
      </w: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2070"/>
        <w:gridCol w:w="8100"/>
      </w:tblGrid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sz w:val="28"/>
                <w:szCs w:val="28"/>
                <w:rtl/>
              </w:rPr>
              <w:lastRenderedPageBreak/>
              <w:t>رقم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2</w:t>
            </w:r>
          </w:p>
        </w:tc>
      </w:tr>
      <w:tr w:rsidR="00DA2FEC" w:rsidRPr="00A23D0B" w:rsidTr="00A23D0B">
        <w:trPr>
          <w:trHeight w:val="58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اسم المخرج</w:t>
            </w:r>
          </w:p>
        </w:tc>
        <w:tc>
          <w:tcPr>
            <w:tcW w:w="810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521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وصف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620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629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الصرف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DA2FEC" w:rsidRPr="00A23D0B" w:rsidRDefault="00DA2FEC" w:rsidP="00DA2FEC">
      <w:pPr>
        <w:bidi/>
        <w:spacing w:line="240" w:lineRule="auto"/>
        <w:jc w:val="center"/>
        <w:rPr>
          <w:rFonts w:ascii="Arial" w:hAnsi="Arial" w:cs="Arial"/>
          <w:rtl/>
        </w:rPr>
      </w:pPr>
    </w:p>
    <w:p w:rsidR="00DA2FEC" w:rsidRPr="00A23D0B" w:rsidRDefault="00DA2FEC" w:rsidP="00DA2FEC">
      <w:pPr>
        <w:bidi/>
        <w:spacing w:line="240" w:lineRule="auto"/>
        <w:jc w:val="center"/>
        <w:rPr>
          <w:rFonts w:ascii="Arial" w:hAnsi="Arial" w:cs="Arial"/>
          <w:rtl/>
        </w:rPr>
      </w:pP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2070"/>
        <w:gridCol w:w="8100"/>
      </w:tblGrid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sz w:val="28"/>
                <w:szCs w:val="28"/>
                <w:rtl/>
              </w:rPr>
              <w:t>رقم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A23D0B">
              <w:rPr>
                <w:rFonts w:ascii="Arial" w:hAnsi="Arial" w:cs="Arial"/>
                <w:color w:val="FFFFFF" w:themeColor="background1"/>
                <w:rtl/>
              </w:rPr>
              <w:t>3</w:t>
            </w:r>
          </w:p>
        </w:tc>
      </w:tr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اسم المخرج</w:t>
            </w:r>
          </w:p>
        </w:tc>
        <w:tc>
          <w:tcPr>
            <w:tcW w:w="810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وصف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المخرج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DA2FEC" w:rsidRPr="00A23D0B" w:rsidTr="00A23D0B">
        <w:trPr>
          <w:trHeight w:val="834"/>
          <w:jc w:val="center"/>
        </w:trPr>
        <w:tc>
          <w:tcPr>
            <w:tcW w:w="2070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  <w:rtl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قيمة الصرف</w:t>
            </w:r>
          </w:p>
        </w:tc>
        <w:tc>
          <w:tcPr>
            <w:tcW w:w="810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DA2FEC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DA2FEC" w:rsidRPr="00A23D0B" w:rsidRDefault="00DA2FEC" w:rsidP="00DA2FEC">
      <w:pPr>
        <w:bidi/>
        <w:spacing w:line="240" w:lineRule="auto"/>
        <w:rPr>
          <w:rFonts w:ascii="Arial" w:hAnsi="Arial" w:cs="Arial"/>
        </w:rPr>
      </w:pPr>
    </w:p>
    <w:p w:rsidR="00DA2FEC" w:rsidRPr="00A23D0B" w:rsidRDefault="00DA2FEC" w:rsidP="00DA2FEC">
      <w:pPr>
        <w:bidi/>
        <w:spacing w:line="240" w:lineRule="auto"/>
        <w:rPr>
          <w:rFonts w:ascii="Arial" w:hAnsi="Arial" w:cs="Arial"/>
        </w:rPr>
      </w:pPr>
      <w:r w:rsidRPr="00A23D0B">
        <w:rPr>
          <w:rFonts w:ascii="Arial" w:hAnsi="Arial" w:cs="Arial"/>
        </w:rPr>
        <w:br w:type="page"/>
      </w:r>
    </w:p>
    <w:p w:rsidR="00DA2FEC" w:rsidRPr="00A23D0B" w:rsidRDefault="00DA2FEC" w:rsidP="00DA2FEC">
      <w:pPr>
        <w:bidi/>
        <w:spacing w:line="240" w:lineRule="auto"/>
        <w:rPr>
          <w:rFonts w:ascii="Arial" w:hAnsi="Arial" w:cs="Arial"/>
          <w:rtl/>
        </w:rPr>
      </w:pPr>
    </w:p>
    <w:p w:rsidR="00DA2FEC" w:rsidRPr="00A23D0B" w:rsidRDefault="00DA2FEC" w:rsidP="00DA2FEC">
      <w:pPr>
        <w:pStyle w:val="Heading1"/>
        <w:rPr>
          <w:rFonts w:ascii="Arial" w:hAnsi="Arial" w:cs="Arial"/>
          <w:color w:val="009999"/>
          <w:rtl/>
        </w:rPr>
      </w:pPr>
      <w:r w:rsidRPr="00A23D0B">
        <w:rPr>
          <w:rFonts w:ascii="Arial" w:hAnsi="Arial" w:cs="Arial"/>
          <w:color w:val="009999"/>
          <w:rtl/>
        </w:rPr>
        <w:t>المراجعة</w:t>
      </w:r>
      <w:bookmarkStart w:id="0" w:name="_GoBack"/>
      <w:bookmarkEnd w:id="0"/>
    </w:p>
    <w:p w:rsidR="00DA2FEC" w:rsidRPr="00A23D0B" w:rsidRDefault="00DA2FEC" w:rsidP="0097197A">
      <w:pPr>
        <w:bidi/>
        <w:rPr>
          <w:rFonts w:ascii="Arial" w:hAnsi="Arial" w:cs="Arial"/>
          <w:rtl/>
        </w:rPr>
      </w:pPr>
      <w:r w:rsidRPr="00A23D0B">
        <w:rPr>
          <w:rFonts w:ascii="Arial" w:hAnsi="Arial" w:cs="Arial"/>
          <w:rtl/>
        </w:rPr>
        <w:t xml:space="preserve">تمت مراجعة التقرير أعلاه </w:t>
      </w:r>
      <w:r w:rsidR="0097197A">
        <w:rPr>
          <w:rFonts w:ascii="Arial" w:hAnsi="Arial" w:cs="Arial" w:hint="cs"/>
          <w:rtl/>
        </w:rPr>
        <w:t>من قبل</w:t>
      </w:r>
      <w:r w:rsidRPr="00A23D0B">
        <w:rPr>
          <w:rFonts w:ascii="Arial" w:hAnsi="Arial" w:cs="Arial"/>
          <w:rtl/>
        </w:rPr>
        <w:t xml:space="preserve"> لجنة برنامج التمويل المؤسسي في الجامعة وعليه جرى التوقيع.</w:t>
      </w:r>
    </w:p>
    <w:tbl>
      <w:tblPr>
        <w:tblStyle w:val="TableGrid"/>
        <w:tblpPr w:leftFromText="180" w:rightFromText="180" w:vertAnchor="text" w:horzAnchor="margin" w:tblpXSpec="center" w:tblpY="198"/>
        <w:tblW w:w="10092" w:type="dxa"/>
        <w:tblLook w:val="04A0" w:firstRow="1" w:lastRow="0" w:firstColumn="1" w:lastColumn="0" w:noHBand="0" w:noVBand="1"/>
      </w:tblPr>
      <w:tblGrid>
        <w:gridCol w:w="1435"/>
        <w:gridCol w:w="748"/>
        <w:gridCol w:w="1772"/>
        <w:gridCol w:w="748"/>
        <w:gridCol w:w="3345"/>
        <w:gridCol w:w="2044"/>
      </w:tblGrid>
      <w:tr w:rsidR="00DA2FEC" w:rsidRPr="00A23D0B" w:rsidTr="00A23D0B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23D0B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المراجعة – لجنة التمويل المؤسسي</w:t>
            </w:r>
          </w:p>
        </w:tc>
      </w:tr>
      <w:tr w:rsidR="00A23D0B" w:rsidRPr="00A23D0B" w:rsidTr="00A23D0B">
        <w:trPr>
          <w:trHeight w:val="692"/>
        </w:trPr>
        <w:tc>
          <w:tcPr>
            <w:tcW w:w="14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rFonts w:ascii="Arial" w:hAnsi="Arial" w:cs="Arial"/>
                <w:b/>
                <w:bCs/>
                <w:color w:val="007D7A"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rFonts w:ascii="Arial" w:hAnsi="Arial" w:cs="Arial"/>
                <w:b/>
                <w:bCs/>
                <w:color w:val="007D7A"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34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rFonts w:ascii="Arial" w:hAnsi="Arial" w:cs="Arial"/>
                <w:b/>
                <w:bCs/>
                <w:color w:val="007D7A"/>
              </w:rPr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rFonts w:ascii="Arial" w:hAnsi="Arial" w:cs="Arial"/>
                <w:b/>
                <w:bCs/>
                <w:color w:val="007D7A"/>
              </w:rPr>
            </w:pPr>
            <w:r w:rsidRPr="00A23D0B">
              <w:rPr>
                <w:rFonts w:ascii="Arial" w:hAnsi="Arial" w:cs="Arial"/>
                <w:b/>
                <w:bCs/>
                <w:color w:val="007D7A"/>
                <w:rtl/>
              </w:rPr>
              <w:t>ممثل اللجنة</w:t>
            </w:r>
          </w:p>
        </w:tc>
      </w:tr>
    </w:tbl>
    <w:p w:rsidR="00DA2FEC" w:rsidRPr="00A23D0B" w:rsidRDefault="00DA2FEC" w:rsidP="00DA2FEC">
      <w:pPr>
        <w:pStyle w:val="Heading1"/>
        <w:rPr>
          <w:rFonts w:ascii="Arial" w:hAnsi="Arial" w:cs="Arial"/>
          <w:color w:val="009999"/>
          <w:rtl/>
        </w:rPr>
      </w:pPr>
      <w:r w:rsidRPr="00A23D0B">
        <w:rPr>
          <w:rFonts w:ascii="Arial" w:hAnsi="Arial" w:cs="Arial"/>
          <w:color w:val="009999"/>
          <w:rtl/>
        </w:rPr>
        <w:t>الاعتماد</w:t>
      </w:r>
    </w:p>
    <w:p w:rsidR="00DA2FEC" w:rsidRPr="00A23D0B" w:rsidRDefault="0097197A" w:rsidP="0097197A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تم اعتماد بيانات التقرير </w:t>
      </w:r>
      <w:r>
        <w:rPr>
          <w:rFonts w:ascii="Arial" w:hAnsi="Arial" w:cs="Arial" w:hint="cs"/>
          <w:rtl/>
        </w:rPr>
        <w:t>أ</w:t>
      </w:r>
      <w:r w:rsidR="00DA2FEC" w:rsidRPr="00A23D0B">
        <w:rPr>
          <w:rFonts w:ascii="Arial" w:hAnsi="Arial" w:cs="Arial"/>
          <w:rtl/>
        </w:rPr>
        <w:t xml:space="preserve">علاه </w:t>
      </w:r>
      <w:r>
        <w:rPr>
          <w:rFonts w:ascii="Arial" w:hAnsi="Arial" w:cs="Arial" w:hint="cs"/>
          <w:rtl/>
        </w:rPr>
        <w:t xml:space="preserve">من قبل </w:t>
      </w:r>
      <w:r w:rsidR="00DA2FEC" w:rsidRPr="00A23D0B">
        <w:rPr>
          <w:rFonts w:ascii="Arial" w:hAnsi="Arial" w:cs="Arial"/>
          <w:rtl/>
        </w:rPr>
        <w:t>وكالة البحث والابتكار وعليه جرى التوقيع.</w:t>
      </w:r>
    </w:p>
    <w:tbl>
      <w:tblPr>
        <w:tblStyle w:val="TableGrid"/>
        <w:tblpPr w:leftFromText="180" w:rightFromText="180" w:vertAnchor="text" w:horzAnchor="margin" w:tblpXSpec="center" w:tblpY="168"/>
        <w:tblW w:w="10092" w:type="dxa"/>
        <w:tblLook w:val="04A0" w:firstRow="1" w:lastRow="0" w:firstColumn="1" w:lastColumn="0" w:noHBand="0" w:noVBand="1"/>
      </w:tblPr>
      <w:tblGrid>
        <w:gridCol w:w="1435"/>
        <w:gridCol w:w="748"/>
        <w:gridCol w:w="1772"/>
        <w:gridCol w:w="748"/>
        <w:gridCol w:w="3345"/>
        <w:gridCol w:w="2044"/>
      </w:tblGrid>
      <w:tr w:rsidR="00DA2FEC" w:rsidRPr="00183695" w:rsidTr="00A23D0B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A2FEC" w:rsidRPr="00183695" w:rsidRDefault="00DA2FEC" w:rsidP="00A23D0B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لجنة التمويل المؤسسي</w:t>
            </w:r>
          </w:p>
        </w:tc>
      </w:tr>
      <w:tr w:rsidR="00A23D0B" w:rsidRPr="00A23D0B" w:rsidTr="00A23D0B">
        <w:trPr>
          <w:trHeight w:val="692"/>
        </w:trPr>
        <w:tc>
          <w:tcPr>
            <w:tcW w:w="14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b/>
                <w:bCs/>
                <w:color w:val="007D7A"/>
              </w:rPr>
            </w:pPr>
            <w:r w:rsidRPr="00A23D0B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b/>
                <w:bCs/>
                <w:color w:val="007D7A"/>
              </w:rPr>
            </w:pPr>
            <w:r w:rsidRPr="00A23D0B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34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A2FEC" w:rsidRPr="00A23D0B" w:rsidRDefault="00DA2FEC" w:rsidP="00A23D0B">
            <w:pPr>
              <w:bidi/>
              <w:ind w:left="76"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9E1DB"/>
            <w:vAlign w:val="center"/>
          </w:tcPr>
          <w:p w:rsidR="00DA2FEC" w:rsidRPr="00A23D0B" w:rsidRDefault="00DA2FEC" w:rsidP="00A23D0B">
            <w:pPr>
              <w:bidi/>
              <w:jc w:val="center"/>
              <w:rPr>
                <w:b/>
                <w:bCs/>
                <w:color w:val="007D7A"/>
              </w:rPr>
            </w:pPr>
            <w:r w:rsidRPr="00A23D0B">
              <w:rPr>
                <w:rFonts w:hint="cs"/>
                <w:b/>
                <w:bCs/>
                <w:color w:val="007D7A"/>
                <w:rtl/>
              </w:rPr>
              <w:t>الإدارة العامة للمنح البحثية</w:t>
            </w:r>
          </w:p>
        </w:tc>
      </w:tr>
    </w:tbl>
    <w:p w:rsidR="008B1BF1" w:rsidRPr="00A23D0B" w:rsidRDefault="008B1BF1">
      <w:pPr>
        <w:rPr>
          <w:b/>
          <w:bCs/>
          <w:noProof/>
          <w:color w:val="007D7A"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3D466C" w:rsidRDefault="0097197A"/>
    <w:sectPr w:rsidR="003D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447E"/>
    <w:multiLevelType w:val="multilevel"/>
    <w:tmpl w:val="BDAC17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F1"/>
    <w:rsid w:val="0063512A"/>
    <w:rsid w:val="0085587A"/>
    <w:rsid w:val="008B1BF1"/>
    <w:rsid w:val="0097197A"/>
    <w:rsid w:val="00A23D0B"/>
    <w:rsid w:val="00C67FDC"/>
    <w:rsid w:val="00D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9305-9F11-4AA9-8EBF-1B1ADE6B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FEC"/>
    <w:pPr>
      <w:keepNext/>
      <w:keepLines/>
      <w:numPr>
        <w:numId w:val="1"/>
      </w:numPr>
      <w:bidi/>
      <w:spacing w:before="240" w:after="0" w:line="288" w:lineRule="auto"/>
      <w:outlineLvl w:val="0"/>
    </w:pPr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FEC"/>
    <w:pPr>
      <w:keepNext/>
      <w:keepLines/>
      <w:numPr>
        <w:ilvl w:val="1"/>
        <w:numId w:val="1"/>
      </w:numPr>
      <w:bidi/>
      <w:spacing w:before="40" w:after="0" w:line="288" w:lineRule="auto"/>
      <w:outlineLvl w:val="1"/>
    </w:pPr>
    <w:rPr>
      <w:rFonts w:eastAsiaTheme="majorEastAsia" w:cstheme="minorHAnsi"/>
      <w:color w:val="0F4C8A"/>
      <w:sz w:val="4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FEC"/>
    <w:pPr>
      <w:keepNext/>
      <w:keepLines/>
      <w:numPr>
        <w:ilvl w:val="2"/>
        <w:numId w:val="1"/>
      </w:numPr>
      <w:bidi/>
      <w:spacing w:before="40" w:after="0" w:line="288" w:lineRule="auto"/>
      <w:outlineLvl w:val="2"/>
    </w:pPr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FEC"/>
    <w:pPr>
      <w:keepNext/>
      <w:keepLines/>
      <w:numPr>
        <w:ilvl w:val="3"/>
        <w:numId w:val="1"/>
      </w:numPr>
      <w:bidi/>
      <w:spacing w:before="40" w:after="0" w:line="288" w:lineRule="auto"/>
      <w:outlineLvl w:val="3"/>
    </w:pPr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FEC"/>
    <w:pPr>
      <w:keepNext/>
      <w:keepLines/>
      <w:numPr>
        <w:ilvl w:val="4"/>
        <w:numId w:val="1"/>
      </w:numPr>
      <w:bidi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FEC"/>
    <w:pPr>
      <w:keepNext/>
      <w:keepLines/>
      <w:numPr>
        <w:ilvl w:val="5"/>
        <w:numId w:val="1"/>
      </w:numPr>
      <w:bidi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FEC"/>
    <w:pPr>
      <w:keepNext/>
      <w:keepLines/>
      <w:numPr>
        <w:ilvl w:val="6"/>
        <w:numId w:val="1"/>
      </w:numPr>
      <w:bidi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FEC"/>
    <w:pPr>
      <w:keepNext/>
      <w:keepLines/>
      <w:numPr>
        <w:ilvl w:val="7"/>
        <w:numId w:val="1"/>
      </w:numPr>
      <w:bidi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FEC"/>
    <w:pPr>
      <w:keepNext/>
      <w:keepLines/>
      <w:numPr>
        <w:ilvl w:val="8"/>
        <w:numId w:val="1"/>
      </w:numPr>
      <w:bidi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FEC"/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2FEC"/>
    <w:rPr>
      <w:rFonts w:eastAsiaTheme="majorEastAsia" w:cstheme="minorHAnsi"/>
      <w:color w:val="0F4C8A"/>
      <w:sz w:val="4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2FEC"/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2FEC"/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F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F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rsid w:val="00DA2FEC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A2FEC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A2FEC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Hanade Khaled A. Al-Ferayan</dc:creator>
  <cp:keywords/>
  <dc:description/>
  <cp:lastModifiedBy>Hanade Khaled A. Al-Ferayan</cp:lastModifiedBy>
  <cp:revision>4</cp:revision>
  <dcterms:created xsi:type="dcterms:W3CDTF">2020-06-14T19:10:00Z</dcterms:created>
  <dcterms:modified xsi:type="dcterms:W3CDTF">2020-06-14T22:01:00Z</dcterms:modified>
</cp:coreProperties>
</file>